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投稿格式参考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【辩题背景】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4年前，央视名嘴罗京因患淋巴癌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  <w:lang w:val="en-US" w:eastAsia="zh-CN"/>
        </w:rPr>
        <w:t>不幸去世，令人惋惜，然而最近，“罗京”却再次成为微博热门话题。近日，有媒体报道称，全国人大代表、济南保法肿瘤医院院长于保法认为，罗京不是死于癌症，而是死于放化疗。罗京发病时仅是中度恶性肿瘤，何以在一年之内病情如此恶化之快?从医学角度分析，罗京之死固然是因为癌症，但与过放化疗又是不是有关，在业界引起了不小的风波。在现在医疗手段还不够发达和完善的情况下，对于癌症患者采取放化疗可能换来一线生机，给患者以生的希望。但是放化疗在杀死癌症细胞的同时也会造成对正常细胞的毁坏，降低患者免疫力，导致各类并发症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对于罗京这种中度恶性肿瘤，放化疗到底是延长还是缩短了他最后的生命？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【辩题】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正方：对于中度恶性肿瘤的治疗，放化疗利大于弊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反方：对于中度恶性肿瘤的治疗，放化疗弊大于利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【投稿人信息】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刘X，男，X学院，12级麻醉学，学号：2017XXXXX，手机：158XXXXXXXX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2609D"/>
    <w:rsid w:val="450B7A28"/>
    <w:rsid w:val="641260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2016-09-28T05:25:00Z</dcterms:created>
  <dc:creator>lenovo</dc:creator>
  <cp:lastModifiedBy>Administrator</cp:lastModifiedBy>
  <dcterms:modified xsi:type="dcterms:W3CDTF">2019-10-11T06:26:34Z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