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重庆医科大学第十四届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2017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  <w:r>
        <w:rPr>
          <w:rFonts w:hint="eastAsia"/>
          <w:b/>
          <w:bCs/>
          <w:sz w:val="48"/>
          <w:szCs w:val="48"/>
        </w:rPr>
        <w:t>英语戏剧节</w:t>
      </w:r>
      <w:r>
        <w:rPr>
          <w:rFonts w:hint="eastAsia"/>
          <w:b/>
          <w:bCs/>
          <w:sz w:val="48"/>
          <w:szCs w:val="48"/>
          <w:lang w:eastAsia="zh-CN"/>
        </w:rPr>
        <w:t>参与、</w:t>
      </w:r>
      <w:r>
        <w:rPr>
          <w:rFonts w:hint="eastAsia"/>
          <w:b/>
          <w:bCs/>
          <w:sz w:val="48"/>
          <w:szCs w:val="48"/>
        </w:rPr>
        <w:t>获奖</w:t>
      </w:r>
      <w:r>
        <w:rPr>
          <w:rFonts w:hint="eastAsia"/>
          <w:b/>
          <w:bCs/>
          <w:sz w:val="48"/>
          <w:szCs w:val="48"/>
          <w:lang w:val="en-US" w:eastAsia="zh-CN"/>
        </w:rPr>
        <w:t>名单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ind w:firstLine="723" w:firstLineChars="200"/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一、团体剧组奖（优胜奖）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1、“最佳舞台效果”——《道林格雷的画像》   经典剧</w:t>
      </w:r>
    </w:p>
    <w:tbl>
      <w:tblPr>
        <w:tblStyle w:val="5"/>
        <w:tblpPr w:leftFromText="180" w:rightFromText="180" w:vertAnchor="text" w:horzAnchor="page" w:tblpX="3304" w:tblpY="78"/>
        <w:tblOverlap w:val="never"/>
        <w:tblW w:w="5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875"/>
        <w:gridCol w:w="644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任钰洁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桑忱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唐浩凌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2016级临床一系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帕提买汗·买吐送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2016级食品与卫生营养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迪丽娜尔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邬晓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黄羽枭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王春燕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桂婷婷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钟书婷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何理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刘森睿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2016级临床一系</w:t>
            </w:r>
          </w:p>
        </w:tc>
      </w:tr>
    </w:tbl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2、“最佳剧情”——《特里斯坦与伊索尔德》   歌舞剧</w:t>
      </w:r>
    </w:p>
    <w:tbl>
      <w:tblPr>
        <w:tblStyle w:val="5"/>
        <w:tblpPr w:leftFromText="180" w:rightFromText="180" w:vertAnchor="text" w:horzAnchor="page" w:tblpX="3304" w:tblpY="351"/>
        <w:tblOverlap w:val="never"/>
        <w:tblW w:w="5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875"/>
        <w:gridCol w:w="644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彭婧璐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殷静娴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吕一村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2016级临床二系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2016级临床一系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2017级口腔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王润森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伍峻成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2015级临床一系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2016级临床一系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胡诗琪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雷海港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谭敬晖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2015级临床三系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赵茂吉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代世昌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2015级麻醉</w:t>
            </w:r>
          </w:p>
        </w:tc>
      </w:tr>
    </w:tbl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3、“最具人气”——《相似感(Déjà Vu)》       校园原创剧 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3379" w:tblpY="45"/>
        <w:tblOverlap w:val="never"/>
        <w:tblW w:w="5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875"/>
        <w:gridCol w:w="644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2015级临床二系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张唯弢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2016级针推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田振东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姜玉乔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2014级中医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傅涵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李泽钧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田明昊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2016级麻醉</w:t>
            </w:r>
          </w:p>
        </w:tc>
      </w:tr>
    </w:tbl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4、“特殊贡献”称号——《Snow White(白雪公主)》 留学生剧 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numPr>
          <w:numId w:val="0"/>
        </w:numPr>
        <w:ind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二、个人单项奖（优胜奖）</w:t>
      </w:r>
    </w:p>
    <w:tbl>
      <w:tblPr>
        <w:tblStyle w:val="5"/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695"/>
        <w:gridCol w:w="1229"/>
        <w:gridCol w:w="2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所在剧组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2017级英语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最佳男主角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《特里斯坦与伊索尔德》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殷静娴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2017级麻醉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最佳女主角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《特里斯坦与伊索尔德》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2016级临床一系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最佳男配角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《道林格雷的画像》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2016级精神医学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最佳女配角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《道林格雷的画像》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2016级英语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最佳导演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《特里斯坦与伊索尔德》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numId w:val="0"/>
        </w:numPr>
        <w:ind w:firstLine="723" w:firstLineChars="200"/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三、导演组</w:t>
      </w:r>
    </w:p>
    <w:tbl>
      <w:tblPr>
        <w:tblStyle w:val="5"/>
        <w:tblpPr w:leftFromText="180" w:rightFromText="180" w:vertAnchor="text" w:horzAnchor="page" w:tblpX="1759" w:tblpY="36"/>
        <w:tblOverlap w:val="never"/>
        <w:tblW w:w="8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200"/>
        <w:gridCol w:w="510"/>
        <w:gridCol w:w="2341"/>
        <w:gridCol w:w="1366"/>
        <w:gridCol w:w="3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2015级临床二系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2015220372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总导演、校园原创剧编剧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2015级英语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2015223246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总导演</w:t>
            </w:r>
          </w:p>
        </w:tc>
      </w:tr>
    </w:tbl>
    <w:p>
      <w:pPr>
        <w:rPr>
          <w:rFonts w:hint="eastAsia" w:eastAsiaTheme="minorEastAsia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ind w:left="986" w:leftChars="456" w:hanging="28" w:hangingChars="12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62CC"/>
    <w:rsid w:val="09202E70"/>
    <w:rsid w:val="165F62CC"/>
    <w:rsid w:val="16934972"/>
    <w:rsid w:val="247C1619"/>
    <w:rsid w:val="3B481442"/>
    <w:rsid w:val="6D535020"/>
    <w:rsid w:val="7BA106A3"/>
    <w:rsid w:val="7DC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2018-06-13T06:52:00Z</dcterms:created>
  <dc:creator>Stand By</dc:creator>
  <cp:lastModifiedBy>Administrator</cp:lastModifiedBy>
  <dcterms:modified xsi:type="dcterms:W3CDTF">2018-06-14T02:32:46Z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